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91" w:rsidRPr="00540A91" w:rsidRDefault="00540A91" w:rsidP="00540A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40A91">
        <w:rPr>
          <w:rFonts w:ascii="Times New Roman" w:eastAsia="Times New Roman" w:hAnsi="Times New Roman"/>
          <w:b/>
          <w:sz w:val="28"/>
          <w:szCs w:val="28"/>
        </w:rPr>
        <w:t>TRƯỜNG THCS ÁI MỘ</w:t>
      </w:r>
    </w:p>
    <w:p w:rsidR="00540A91" w:rsidRPr="00540A91" w:rsidRDefault="00540A91" w:rsidP="00540A9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40A91">
        <w:rPr>
          <w:rFonts w:ascii="Times New Roman" w:eastAsia="Times New Roman" w:hAnsi="Times New Roman"/>
          <w:b/>
          <w:sz w:val="28"/>
          <w:szCs w:val="28"/>
        </w:rPr>
        <w:t xml:space="preserve">   NĂM HỌC 2019-2020</w:t>
      </w:r>
    </w:p>
    <w:p w:rsidR="00540A91" w:rsidRPr="00540A91" w:rsidRDefault="00540A91" w:rsidP="00540A9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</w:rPr>
      </w:pPr>
    </w:p>
    <w:p w:rsidR="00540A91" w:rsidRPr="00540A91" w:rsidRDefault="00540A91" w:rsidP="00540A9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8"/>
        </w:rPr>
      </w:pPr>
      <w:r w:rsidRPr="00540A91">
        <w:rPr>
          <w:rFonts w:ascii="Times New Roman" w:eastAsia="Times New Roman" w:hAnsi="Times New Roman"/>
          <w:b/>
          <w:sz w:val="30"/>
          <w:szCs w:val="28"/>
        </w:rPr>
        <w:t>HƯỚNG DẪN TỰ HỌC VÀ ÔN TẬP TẠI NHÀ</w:t>
      </w:r>
    </w:p>
    <w:p w:rsidR="00540A91" w:rsidRPr="009B1BA5" w:rsidRDefault="00540A91" w:rsidP="00540A91">
      <w:pPr>
        <w:jc w:val="center"/>
        <w:rPr>
          <w:rFonts w:ascii="Times New Roman" w:hAnsi="Times New Roman"/>
          <w:b/>
          <w:sz w:val="28"/>
          <w:szCs w:val="28"/>
        </w:rPr>
      </w:pPr>
      <w:r w:rsidRPr="009B1BA5">
        <w:rPr>
          <w:rFonts w:ascii="Times New Roman" w:hAnsi="Times New Roman"/>
          <w:b/>
          <w:sz w:val="28"/>
          <w:szCs w:val="28"/>
        </w:rPr>
        <w:t>Môn: Giáo dụ</w:t>
      </w:r>
      <w:r>
        <w:rPr>
          <w:rFonts w:ascii="Times New Roman" w:hAnsi="Times New Roman"/>
          <w:b/>
          <w:sz w:val="28"/>
          <w:szCs w:val="28"/>
        </w:rPr>
        <w:t>c công dân 9</w:t>
      </w:r>
    </w:p>
    <w:p w:rsidR="00540A91" w:rsidRDefault="00540A91" w:rsidP="008D0C28">
      <w:pPr>
        <w:rPr>
          <w:rFonts w:ascii="Times New Roman" w:hAnsi="Times New Roman"/>
          <w:sz w:val="28"/>
          <w:szCs w:val="28"/>
        </w:rPr>
      </w:pPr>
    </w:p>
    <w:p w:rsidR="008D0C28" w:rsidRPr="009B1BA5" w:rsidRDefault="008D0C28" w:rsidP="008D0C28">
      <w:pPr>
        <w:rPr>
          <w:rFonts w:ascii="Times New Roman" w:hAnsi="Times New Roman"/>
          <w:b/>
          <w:sz w:val="28"/>
          <w:szCs w:val="28"/>
        </w:rPr>
      </w:pPr>
      <w:r w:rsidRPr="009B1BA5">
        <w:rPr>
          <w:rFonts w:ascii="Times New Roman" w:hAnsi="Times New Roman"/>
          <w:b/>
          <w:sz w:val="28"/>
          <w:szCs w:val="28"/>
        </w:rPr>
        <w:t>I. ÔN TẬP NỘI DUNG CÁC BÀI ĐÃ HỌC.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Quyền và nghĩa vụ của công dân trong hôn nhân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Quyền tự do kinh doanh và nghĩa vụ đóng thuế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Quyền và nghĩa vụ lao động của công dân</w:t>
      </w:r>
    </w:p>
    <w:p w:rsidR="008D0C28" w:rsidRPr="009B1BA5" w:rsidRDefault="008D0C28" w:rsidP="008D0C28">
      <w:pPr>
        <w:rPr>
          <w:rFonts w:ascii="Times New Roman" w:hAnsi="Times New Roman"/>
          <w:b/>
          <w:sz w:val="28"/>
          <w:szCs w:val="28"/>
        </w:rPr>
      </w:pPr>
      <w:r w:rsidRPr="009B1BA5">
        <w:rPr>
          <w:rFonts w:ascii="Times New Roman" w:hAnsi="Times New Roman"/>
          <w:b/>
          <w:sz w:val="28"/>
          <w:szCs w:val="28"/>
        </w:rPr>
        <w:t>II. MỘT SỐ CÂU HỎI VÀ BÀI TẬP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Pháp luật nước ta đã qui định như thế nào về quyền và nghĩa vụ của công dân trong hôn nhân?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Thuế là gì? Pháp luật nước ta đã qui định như thế nào về quyền tự do kinh doanh và nghĩa vụ đóng thuế?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Lao động là gì? Pháp luật nước ta qui định như thế nào về quyền và nghĩ vụ lao động của công dân?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Em suy nghĩa như thế nào về ý kiến dưới đây: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Trẻ em có quyền học tập, vui chơi giải trí và không phải làm gì.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Học nhiều cũng chẳng để làm gì, cứ làm ra nhiều tiền là tốt nhất.</w:t>
      </w:r>
    </w:p>
    <w:p w:rsidR="008D0C28" w:rsidRDefault="008D0C28" w:rsidP="008D0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Trong giấy phép kinh doanh của bà H có 8 loại mặt hàng, nhưng khi kiểm tra thì thấy trong cửa hàng của bà có tới 12 loại hàng. Theo em, bà H có vi phạm qui định về kinh doanh không? Vì sao?</w:t>
      </w:r>
    </w:p>
    <w:tbl>
      <w:tblPr>
        <w:tblW w:w="9628" w:type="dxa"/>
        <w:tblInd w:w="-48" w:type="dxa"/>
        <w:tblLook w:val="04A0" w:firstRow="1" w:lastRow="0" w:firstColumn="1" w:lastColumn="0" w:noHBand="0" w:noVBand="1"/>
      </w:tblPr>
      <w:tblGrid>
        <w:gridCol w:w="3184"/>
        <w:gridCol w:w="3222"/>
        <w:gridCol w:w="3222"/>
      </w:tblGrid>
      <w:tr w:rsidR="00540A91" w:rsidRPr="00520426" w:rsidTr="001A5042">
        <w:tc>
          <w:tcPr>
            <w:tcW w:w="3184" w:type="dxa"/>
            <w:shd w:val="clear" w:color="auto" w:fill="auto"/>
          </w:tcPr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bookmarkStart w:id="0" w:name="_GoBack"/>
            <w:r w:rsidRPr="00540A9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BAN GIÁM HIỆU</w:t>
            </w: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40A9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Ngô Thị Bích Liên</w:t>
            </w:r>
          </w:p>
        </w:tc>
        <w:tc>
          <w:tcPr>
            <w:tcW w:w="3222" w:type="dxa"/>
            <w:shd w:val="clear" w:color="auto" w:fill="auto"/>
          </w:tcPr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40A9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40A9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Nguyễn Thu Hường</w:t>
            </w:r>
          </w:p>
        </w:tc>
        <w:tc>
          <w:tcPr>
            <w:tcW w:w="3222" w:type="dxa"/>
            <w:shd w:val="clear" w:color="auto" w:fill="auto"/>
          </w:tcPr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40A91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NHÓM TRƯỞNG</w:t>
            </w: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40A91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40A91" w:rsidRPr="00540A91" w:rsidRDefault="00520426" w:rsidP="00540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520426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Phạm Thanh Huyền</w:t>
            </w:r>
          </w:p>
        </w:tc>
      </w:tr>
      <w:bookmarkEnd w:id="0"/>
    </w:tbl>
    <w:p w:rsidR="00540A91" w:rsidRPr="00520426" w:rsidRDefault="00540A91" w:rsidP="005204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nl-NL"/>
        </w:rPr>
      </w:pPr>
    </w:p>
    <w:sectPr w:rsidR="00540A91" w:rsidRPr="00520426" w:rsidSect="00022424">
      <w:pgSz w:w="11907" w:h="16840" w:code="9"/>
      <w:pgMar w:top="1134" w:right="1134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28"/>
    <w:rsid w:val="00022424"/>
    <w:rsid w:val="000F7BBB"/>
    <w:rsid w:val="002C3D21"/>
    <w:rsid w:val="00520426"/>
    <w:rsid w:val="00540A91"/>
    <w:rsid w:val="008D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28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BB"/>
    <w:rPr>
      <w:rFonts w:ascii="Segoe UI" w:eastAsia="Calibr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28"/>
    <w:rPr>
      <w:rFonts w:ascii="Calibri" w:eastAsia="Calibri" w:hAnsi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BB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Laptop88</dc:creator>
  <cp:keywords/>
  <dc:description/>
  <cp:lastModifiedBy>Administrator</cp:lastModifiedBy>
  <cp:revision>5</cp:revision>
  <cp:lastPrinted>2020-02-10T02:25:00Z</cp:lastPrinted>
  <dcterms:created xsi:type="dcterms:W3CDTF">2020-02-10T02:24:00Z</dcterms:created>
  <dcterms:modified xsi:type="dcterms:W3CDTF">2020-02-10T03:25:00Z</dcterms:modified>
</cp:coreProperties>
</file>